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6F39" w:rsidR="00827106" w:rsidP="00A836EB" w:rsidRDefault="00551B54" w14:paraId="a20927a" w14:textId="a20927a">
      <w:pPr>
        <w:jc w:val="right"/>
        <w15:collapsed w:val="false"/>
        <w:rPr>
          <w:rFonts w:ascii="Arial" w:hAnsi="Arial" w:cs="Arial"/>
          <w:lang w:val="hr-HR"/>
        </w:rPr>
      </w:pPr>
      <w:proofErr w:type="spellStart"/>
      <w:r w:rsidRPr="00516F39">
        <w:rPr>
          <w:rFonts w:ascii="Arial" w:hAnsi="Arial" w:cs="Arial"/>
          <w:lang w:val="hr-HR"/>
        </w:rPr>
        <w:t>Posl</w:t>
      </w:r>
      <w:proofErr w:type="spellEnd"/>
      <w:r w:rsidRPr="00516F39">
        <w:rPr>
          <w:rFonts w:ascii="Arial" w:hAnsi="Arial" w:cs="Arial"/>
          <w:lang w:val="hr-HR"/>
        </w:rPr>
        <w:t xml:space="preserve">. br. </w:t>
      </w:r>
      <w:r w:rsidRPr="00516F39" w:rsidR="00007373">
        <w:rPr>
          <w:rFonts w:ascii="Arial" w:hAnsi="Arial" w:cs="Arial"/>
          <w:lang w:val="hr-HR"/>
        </w:rPr>
        <w:t>1</w:t>
      </w:r>
      <w:r w:rsidRPr="00516F39">
        <w:rPr>
          <w:rFonts w:ascii="Arial" w:hAnsi="Arial" w:cs="Arial"/>
          <w:lang w:val="hr-HR"/>
        </w:rPr>
        <w:t xml:space="preserve"> St</w:t>
      </w:r>
      <w:r w:rsidRPr="00516F39" w:rsidR="004212E0">
        <w:rPr>
          <w:rFonts w:ascii="Arial" w:hAnsi="Arial" w:cs="Arial"/>
          <w:lang w:val="hr-HR"/>
        </w:rPr>
        <w:t>-</w:t>
      </w:r>
      <w:r w:rsidR="00B65ACE">
        <w:rPr>
          <w:rFonts w:ascii="Arial" w:hAnsi="Arial" w:cs="Arial"/>
          <w:lang w:val="hr-HR"/>
        </w:rPr>
        <w:t>170/20</w:t>
      </w:r>
      <w:r w:rsidRPr="00516F39" w:rsidR="00DD681E">
        <w:rPr>
          <w:rFonts w:ascii="Arial" w:hAnsi="Arial" w:cs="Arial"/>
          <w:lang w:val="hr-HR"/>
        </w:rPr>
        <w:t>-</w:t>
      </w:r>
      <w:r w:rsidR="00B65ACE">
        <w:rPr>
          <w:rFonts w:ascii="Arial" w:hAnsi="Arial" w:cs="Arial"/>
          <w:lang w:val="hr-HR"/>
        </w:rPr>
        <w:t>132</w:t>
      </w:r>
    </w:p>
    <w:p w:rsidRPr="00516F39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 A P I S N I K </w:t>
      </w: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</w:p>
    <w:p w:rsidRPr="00516F39" w:rsidR="00827106" w:rsidRDefault="00827106">
      <w:pPr>
        <w:pStyle w:val="Tijeloteksta2"/>
        <w:rPr>
          <w:sz w:val="24"/>
        </w:rPr>
      </w:pPr>
      <w:r w:rsidRPr="00516F39">
        <w:rPr>
          <w:sz w:val="24"/>
        </w:rPr>
        <w:tab/>
        <w:t xml:space="preserve">sastavljen u Trgovačkom sudu u Zadru dana </w:t>
      </w:r>
      <w:r w:rsidR="00B65ACE">
        <w:rPr>
          <w:sz w:val="24"/>
        </w:rPr>
        <w:t>31. kolovoza</w:t>
      </w:r>
      <w:r w:rsidRPr="00516F39" w:rsidR="00B729F3">
        <w:rPr>
          <w:sz w:val="24"/>
        </w:rPr>
        <w:t xml:space="preserve"> 202</w:t>
      </w:r>
      <w:r w:rsidR="00B65ACE">
        <w:rPr>
          <w:sz w:val="24"/>
        </w:rPr>
        <w:t>2</w:t>
      </w:r>
      <w:r w:rsidRPr="00516F39" w:rsidR="0088643C">
        <w:rPr>
          <w:sz w:val="24"/>
        </w:rPr>
        <w:t>.</w:t>
      </w:r>
      <w:r w:rsidRPr="00516F39">
        <w:rPr>
          <w:sz w:val="24"/>
        </w:rPr>
        <w:t xml:space="preserve"> u stečajnom postupku nad </w:t>
      </w:r>
      <w:r w:rsidRPr="00516F39" w:rsidR="00DD681E">
        <w:rPr>
          <w:sz w:val="24"/>
        </w:rPr>
        <w:t xml:space="preserve">stečajnim </w:t>
      </w:r>
      <w:r w:rsidRPr="00B65ACE" w:rsidR="00DD681E">
        <w:rPr>
          <w:sz w:val="24"/>
        </w:rPr>
        <w:t xml:space="preserve">dužnikom </w:t>
      </w:r>
      <w:r w:rsidRPr="00B65ACE" w:rsidR="00B65ACE">
        <w:rPr>
          <w:sz w:val="24"/>
        </w:rPr>
        <w:t xml:space="preserve">Stečajnom masom dužnika LAVDARA d.o.o., </w:t>
      </w:r>
      <w:proofErr w:type="spellStart"/>
      <w:r w:rsidRPr="00B65ACE" w:rsidR="00B65ACE">
        <w:rPr>
          <w:sz w:val="24"/>
        </w:rPr>
        <w:t>Dramalj</w:t>
      </w:r>
      <w:proofErr w:type="spellEnd"/>
      <w:r w:rsidRPr="00B65ACE" w:rsidR="00B65ACE">
        <w:rPr>
          <w:sz w:val="24"/>
        </w:rPr>
        <w:t xml:space="preserve"> u stečaju, Braće </w:t>
      </w:r>
      <w:proofErr w:type="spellStart"/>
      <w:r w:rsidRPr="00B65ACE" w:rsidR="00B65ACE">
        <w:rPr>
          <w:sz w:val="24"/>
        </w:rPr>
        <w:t>Košuljandić</w:t>
      </w:r>
      <w:proofErr w:type="spellEnd"/>
      <w:r w:rsidRPr="00B65ACE" w:rsidR="00B65ACE">
        <w:rPr>
          <w:sz w:val="24"/>
        </w:rPr>
        <w:t xml:space="preserve"> 100/a, OIB: 17111931615</w:t>
      </w:r>
      <w:r w:rsidRPr="00B65ACE">
        <w:rPr>
          <w:sz w:val="24"/>
        </w:rPr>
        <w:t xml:space="preserve">, radi </w:t>
      </w:r>
      <w:r w:rsidRPr="00B65ACE" w:rsidR="00BD08B5">
        <w:rPr>
          <w:sz w:val="24"/>
        </w:rPr>
        <w:t xml:space="preserve">održavanja ročišta za diobu </w:t>
      </w:r>
      <w:proofErr w:type="spellStart"/>
      <w:r w:rsidRPr="00B65ACE" w:rsidR="00BD08B5">
        <w:rPr>
          <w:sz w:val="24"/>
        </w:rPr>
        <w:t>kupovnine</w:t>
      </w:r>
      <w:proofErr w:type="spellEnd"/>
      <w:r w:rsidRPr="00B65ACE" w:rsidR="00BD08B5">
        <w:rPr>
          <w:sz w:val="24"/>
        </w:rPr>
        <w:t xml:space="preserve"> ostvarene </w:t>
      </w:r>
      <w:r w:rsidRPr="00B65ACE" w:rsidR="00C3224F">
        <w:rPr>
          <w:sz w:val="24"/>
        </w:rPr>
        <w:t xml:space="preserve">prodajom </w:t>
      </w:r>
      <w:r w:rsidRPr="00B65ACE" w:rsidR="00462D70">
        <w:rPr>
          <w:sz w:val="24"/>
        </w:rPr>
        <w:t>nekretnin</w:t>
      </w:r>
      <w:r w:rsidRPr="00B65ACE" w:rsidR="00AD685D">
        <w:rPr>
          <w:sz w:val="24"/>
        </w:rPr>
        <w:t xml:space="preserve">a </w:t>
      </w:r>
      <w:r w:rsidRPr="00B65ACE" w:rsidR="00336135">
        <w:rPr>
          <w:sz w:val="24"/>
        </w:rPr>
        <w:t>u vlasništvu</w:t>
      </w:r>
      <w:r w:rsidRPr="00516F39" w:rsidR="00336135">
        <w:rPr>
          <w:sz w:val="24"/>
        </w:rPr>
        <w:t xml:space="preserve"> stečajnog dužnika</w:t>
      </w:r>
      <w:r w:rsidRPr="00516F39" w:rsidR="00F06509">
        <w:rPr>
          <w:sz w:val="24"/>
        </w:rPr>
        <w:t>.</w:t>
      </w:r>
      <w:r w:rsidRPr="00516F39" w:rsidR="00DD681E">
        <w:rPr>
          <w:sz w:val="24"/>
        </w:rPr>
        <w:t xml:space="preserve"> 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NAZOČNI OD SUDA</w:t>
      </w:r>
    </w:p>
    <w:p w:rsidRPr="00516F39" w:rsidR="00827106" w:rsidRDefault="00007373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Ardena Bajlo</w:t>
      </w:r>
      <w:r w:rsidRPr="00516F39" w:rsidR="00827106">
        <w:rPr>
          <w:rFonts w:ascii="Arial" w:hAnsi="Arial" w:cs="Arial"/>
          <w:lang w:val="hr-HR"/>
        </w:rPr>
        <w:t xml:space="preserve">, </w:t>
      </w:r>
      <w:r w:rsidRPr="00516F39" w:rsidR="00DD681E">
        <w:rPr>
          <w:rFonts w:ascii="Arial" w:hAnsi="Arial" w:cs="Arial"/>
          <w:lang w:val="hr-HR"/>
        </w:rPr>
        <w:t>sutkinja</w:t>
      </w:r>
    </w:p>
    <w:p w:rsidRPr="00516F39" w:rsidR="00827106" w:rsidRDefault="00D17CD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Ante Rubelj</w:t>
      </w:r>
      <w:r w:rsidRPr="00516F39" w:rsidR="005D4811">
        <w:rPr>
          <w:rFonts w:ascii="Arial" w:hAnsi="Arial" w:cs="Arial"/>
          <w:lang w:val="hr-HR"/>
        </w:rPr>
        <w:t>, zapisničar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551B54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Početak u </w:t>
      </w:r>
      <w:r w:rsidR="00265D84">
        <w:rPr>
          <w:rFonts w:ascii="Arial" w:hAnsi="Arial" w:cs="Arial"/>
          <w:lang w:val="hr-HR"/>
        </w:rPr>
        <w:t>11,00</w:t>
      </w:r>
      <w:r w:rsidRPr="00516F39" w:rsidR="00827106">
        <w:rPr>
          <w:rFonts w:ascii="Arial" w:hAnsi="Arial" w:cs="Arial"/>
          <w:lang w:val="hr-HR"/>
        </w:rPr>
        <w:t xml:space="preserve"> sati.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</w:t>
      </w:r>
      <w:r w:rsidRPr="00516F39" w:rsidR="00AC4A78">
        <w:rPr>
          <w:rFonts w:ascii="Arial" w:hAnsi="Arial" w:cs="Arial"/>
          <w:lang w:val="hr-HR"/>
        </w:rPr>
        <w:t>rđuje se da je prisut</w:t>
      </w:r>
      <w:r w:rsidR="00516F39">
        <w:rPr>
          <w:rFonts w:ascii="Arial" w:hAnsi="Arial" w:cs="Arial"/>
          <w:lang w:val="hr-HR"/>
        </w:rPr>
        <w:t>a</w:t>
      </w:r>
      <w:r w:rsidR="00B65ACE">
        <w:rPr>
          <w:rFonts w:ascii="Arial" w:hAnsi="Arial" w:cs="Arial"/>
          <w:lang w:val="hr-HR"/>
        </w:rPr>
        <w:t>n</w:t>
      </w:r>
      <w:r w:rsidRPr="00516F39" w:rsidR="008075D5">
        <w:rPr>
          <w:rFonts w:ascii="Arial" w:hAnsi="Arial" w:cs="Arial"/>
          <w:lang w:val="hr-HR"/>
        </w:rPr>
        <w:t xml:space="preserve"> stečajn</w:t>
      </w:r>
      <w:r w:rsidR="00B65ACE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</w:t>
      </w:r>
      <w:r w:rsidR="00B65ACE">
        <w:rPr>
          <w:rFonts w:ascii="Arial" w:hAnsi="Arial" w:cs="Arial"/>
          <w:lang w:val="hr-HR"/>
        </w:rPr>
        <w:t>j</w:t>
      </w:r>
      <w:r w:rsidRPr="00516F39">
        <w:rPr>
          <w:rFonts w:ascii="Arial" w:hAnsi="Arial" w:cs="Arial"/>
          <w:lang w:val="hr-HR"/>
        </w:rPr>
        <w:t xml:space="preserve"> </w:t>
      </w:r>
      <w:r w:rsidR="00B65ACE">
        <w:rPr>
          <w:rFonts w:ascii="Arial" w:hAnsi="Arial" w:cs="Arial"/>
          <w:lang w:val="hr-HR"/>
        </w:rPr>
        <w:t>Sava Filipović</w:t>
      </w:r>
      <w:r w:rsidRPr="00516F39" w:rsidR="006A31BA">
        <w:rPr>
          <w:rFonts w:ascii="Arial" w:hAnsi="Arial" w:cs="Arial"/>
          <w:lang w:val="hr-HR"/>
        </w:rPr>
        <w:t>.</w:t>
      </w:r>
    </w:p>
    <w:p w:rsidRPr="00516F39" w:rsidR="005D4811" w:rsidRDefault="005D4811">
      <w:pPr>
        <w:jc w:val="both"/>
        <w:rPr>
          <w:rFonts w:ascii="Arial" w:hAnsi="Arial" w:cs="Arial"/>
          <w:lang w:val="hr-HR"/>
        </w:rPr>
      </w:pPr>
    </w:p>
    <w:p w:rsidRPr="00516F39" w:rsidR="008A1E6B" w:rsidRDefault="005D481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Utvrđuje se da su prisutni</w:t>
      </w:r>
      <w:r w:rsidRPr="00516F39" w:rsidR="008A1E6B">
        <w:rPr>
          <w:rFonts w:ascii="Arial" w:hAnsi="Arial" w:cs="Arial"/>
          <w:lang w:val="hr-HR"/>
        </w:rPr>
        <w:t>:</w:t>
      </w:r>
      <w:r w:rsidRPr="00516F39" w:rsidR="00BD08B5">
        <w:rPr>
          <w:rFonts w:ascii="Arial" w:hAnsi="Arial" w:cs="Arial"/>
          <w:lang w:val="hr-HR"/>
        </w:rPr>
        <w:t xml:space="preserve"> </w:t>
      </w:r>
    </w:p>
    <w:p w:rsidRPr="00516F39" w:rsidR="00DD681E" w:rsidRDefault="00DD681E">
      <w:pPr>
        <w:jc w:val="both"/>
        <w:rPr>
          <w:rFonts w:ascii="Arial" w:hAnsi="Arial" w:cs="Arial"/>
          <w:lang w:val="hr-HR"/>
        </w:rPr>
      </w:pPr>
    </w:p>
    <w:p w:rsidR="004D70E8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 </w:t>
      </w:r>
      <w:proofErr w:type="spellStart"/>
      <w:r>
        <w:rPr>
          <w:rFonts w:ascii="Arial" w:hAnsi="Arial" w:cs="Arial"/>
          <w:lang w:val="hr-HR"/>
        </w:rPr>
        <w:t>razlučne</w:t>
      </w:r>
      <w:proofErr w:type="spellEnd"/>
      <w:r>
        <w:rPr>
          <w:rFonts w:ascii="Arial" w:hAnsi="Arial" w:cs="Arial"/>
          <w:lang w:val="hr-HR"/>
        </w:rPr>
        <w:t xml:space="preserve"> vjerovnike:</w:t>
      </w:r>
    </w:p>
    <w:p w:rsidR="00DD681E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 </w:t>
      </w:r>
      <w:r w:rsidR="00265D84">
        <w:rPr>
          <w:rFonts w:ascii="Arial" w:hAnsi="Arial" w:cs="Arial"/>
          <w:lang w:val="hr-HR"/>
        </w:rPr>
        <w:t xml:space="preserve">TEHNOMERKUR </w:t>
      </w:r>
      <w:proofErr w:type="spellStart"/>
      <w:r w:rsidR="00265D84">
        <w:rPr>
          <w:rFonts w:ascii="Arial" w:hAnsi="Arial" w:cs="Arial"/>
          <w:lang w:val="hr-HR"/>
        </w:rPr>
        <w:t>Niho</w:t>
      </w:r>
      <w:proofErr w:type="spellEnd"/>
      <w:r w:rsidR="00265D84">
        <w:rPr>
          <w:rFonts w:ascii="Arial" w:hAnsi="Arial" w:cs="Arial"/>
          <w:lang w:val="hr-HR"/>
        </w:rPr>
        <w:t xml:space="preserve"> </w:t>
      </w:r>
      <w:proofErr w:type="spellStart"/>
      <w:r w:rsidR="00265D84">
        <w:rPr>
          <w:rFonts w:ascii="Arial" w:hAnsi="Arial" w:cs="Arial"/>
          <w:lang w:val="hr-HR"/>
        </w:rPr>
        <w:t>Zrnić</w:t>
      </w:r>
      <w:proofErr w:type="spellEnd"/>
      <w:r w:rsidR="00265D84">
        <w:rPr>
          <w:rFonts w:ascii="Arial" w:hAnsi="Arial" w:cs="Arial"/>
          <w:lang w:val="hr-HR"/>
        </w:rPr>
        <w:t xml:space="preserve"> Marinović, zastupnik po zakonu</w:t>
      </w:r>
    </w:p>
    <w:p w:rsidRPr="00516F39" w:rsidR="008A1B13" w:rsidP="00F1296B" w:rsidRDefault="008A1B13">
      <w:pPr>
        <w:jc w:val="both"/>
        <w:rPr>
          <w:rFonts w:ascii="Arial" w:hAnsi="Arial" w:cs="Arial"/>
          <w:lang w:val="hr-HR"/>
        </w:rPr>
      </w:pPr>
    </w:p>
    <w:p w:rsidRPr="00516F39"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516F39" w:rsidR="00B729F3" w:rsidP="00B729F3" w:rsidRDefault="007107B0">
      <w:pPr>
        <w:pStyle w:val="Odlomakpopisa"/>
        <w:numPr>
          <w:ilvl w:val="1"/>
          <w:numId w:val="4"/>
        </w:numPr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Predmet današnjeg ročišta je dioba </w:t>
      </w:r>
      <w:proofErr w:type="spellStart"/>
      <w:r w:rsidRPr="00516F39">
        <w:rPr>
          <w:rFonts w:ascii="Arial" w:hAnsi="Arial" w:cs="Arial"/>
        </w:rPr>
        <w:t>kupovnine</w:t>
      </w:r>
      <w:proofErr w:type="spellEnd"/>
      <w:r w:rsidRPr="00516F39">
        <w:rPr>
          <w:rFonts w:ascii="Arial" w:hAnsi="Arial" w:cs="Arial"/>
        </w:rPr>
        <w:t xml:space="preserve"> ostvarene prodajom</w:t>
      </w:r>
      <w:r w:rsidRPr="00516F39" w:rsidR="00AC4A78">
        <w:rPr>
          <w:rFonts w:ascii="Arial" w:hAnsi="Arial" w:cs="Arial"/>
        </w:rPr>
        <w:t xml:space="preserve"> </w:t>
      </w:r>
      <w:r w:rsidRPr="00516F39" w:rsidR="00506CCB">
        <w:rPr>
          <w:rFonts w:ascii="Arial" w:hAnsi="Arial" w:cs="Arial"/>
        </w:rPr>
        <w:t>nekretnin</w:t>
      </w:r>
      <w:r w:rsidRPr="00516F39" w:rsidR="00A421C1">
        <w:rPr>
          <w:rFonts w:ascii="Arial" w:hAnsi="Arial" w:cs="Arial"/>
        </w:rPr>
        <w:t>e</w:t>
      </w:r>
      <w:r w:rsidRPr="00516F39" w:rsidR="00506CCB">
        <w:rPr>
          <w:rFonts w:ascii="Arial" w:hAnsi="Arial" w:cs="Arial"/>
        </w:rPr>
        <w:t xml:space="preserve"> i to </w:t>
      </w:r>
      <w:r w:rsidRPr="00516F39" w:rsidR="00A421C1">
        <w:rPr>
          <w:rFonts w:ascii="Arial" w:hAnsi="Arial" w:cs="Arial"/>
        </w:rPr>
        <w:t>nekretnine</w:t>
      </w:r>
      <w:r w:rsidRPr="00516F39" w:rsidR="002061CE">
        <w:rPr>
          <w:rFonts w:ascii="Arial" w:hAnsi="Arial" w:cs="Arial"/>
        </w:rPr>
        <w:t xml:space="preserve"> oznake 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="00B729F3" w:rsidP="00B65ACE" w:rsidRDefault="00B65ACE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proofErr w:type="spellStart"/>
      <w:r w:rsidRPr="007B6858">
        <w:rPr>
          <w:rFonts w:ascii="Arial" w:hAnsi="Arial" w:cs="Arial"/>
        </w:rPr>
        <w:t>kč</w:t>
      </w:r>
      <w:proofErr w:type="spellEnd"/>
      <w:r w:rsidRPr="007B6858">
        <w:rPr>
          <w:rFonts w:ascii="Arial" w:hAnsi="Arial" w:cs="Arial"/>
        </w:rPr>
        <w:t xml:space="preserve">. 3277, </w:t>
      </w:r>
      <w:proofErr w:type="spellStart"/>
      <w:r w:rsidRPr="007B6858">
        <w:rPr>
          <w:rFonts w:ascii="Arial" w:hAnsi="Arial" w:cs="Arial"/>
        </w:rPr>
        <w:t>zk</w:t>
      </w:r>
      <w:proofErr w:type="spellEnd"/>
      <w:r w:rsidRPr="007B6858">
        <w:rPr>
          <w:rFonts w:ascii="Arial" w:hAnsi="Arial" w:cs="Arial"/>
        </w:rPr>
        <w:t xml:space="preserve">. ul. 6218, površine 157 m2, k.o. </w:t>
      </w:r>
      <w:proofErr w:type="spellStart"/>
      <w:r w:rsidRPr="007B6858">
        <w:rPr>
          <w:rFonts w:ascii="Arial" w:hAnsi="Arial" w:cs="Arial"/>
        </w:rPr>
        <w:t>Tkon</w:t>
      </w:r>
      <w:proofErr w:type="spellEnd"/>
      <w:r w:rsidRPr="007B6858">
        <w:rPr>
          <w:rFonts w:ascii="Arial" w:hAnsi="Arial" w:cs="Arial"/>
        </w:rPr>
        <w:t xml:space="preserve"> u naravi ledina</w:t>
      </w:r>
    </w:p>
    <w:p w:rsidRPr="00516F39" w:rsidR="00B65ACE" w:rsidP="00B65ACE" w:rsidRDefault="00B65ACE">
      <w:pPr>
        <w:pStyle w:val="Odlomakpopisa"/>
        <w:jc w:val="both"/>
        <w:rPr>
          <w:rFonts w:ascii="Arial" w:hAnsi="Arial" w:cs="Arial"/>
        </w:rPr>
      </w:pPr>
    </w:p>
    <w:p w:rsidRPr="00516F39" w:rsidR="00462D70" w:rsidP="00B729F3" w:rsidRDefault="00506CCB">
      <w:pPr>
        <w:pStyle w:val="Odlomakpopisa"/>
        <w:ind w:left="1440"/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 u vlasništvu stečajnog dužnika.</w:t>
      </w:r>
    </w:p>
    <w:p w:rsidRPr="00516F39" w:rsidR="00506CCB" w:rsidRDefault="00506CCB">
      <w:pPr>
        <w:jc w:val="both"/>
        <w:rPr>
          <w:rFonts w:ascii="Arial" w:hAnsi="Arial" w:cs="Arial"/>
          <w:lang w:val="hr-HR"/>
        </w:rPr>
      </w:pPr>
    </w:p>
    <w:p w:rsidRPr="00516F39" w:rsidR="001C5705" w:rsidRDefault="001C5705">
      <w:pPr>
        <w:jc w:val="both"/>
        <w:rPr>
          <w:rFonts w:ascii="Arial" w:hAnsi="Arial" w:cs="Arial"/>
          <w:lang w:val="hr-HR"/>
        </w:rPr>
      </w:pPr>
    </w:p>
    <w:p w:rsidR="00363CF6" w:rsidP="00FF6C27" w:rsidRDefault="007107B0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Poziva se stečajn</w:t>
      </w:r>
      <w:r w:rsidR="00F525A2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Pr="00516F39" w:rsidR="00836A4E">
        <w:rPr>
          <w:rFonts w:ascii="Arial" w:hAnsi="Arial" w:cs="Arial"/>
          <w:lang w:val="hr-HR"/>
        </w:rPr>
        <w:t>.</w:t>
      </w:r>
      <w:r w:rsidRPr="00516F39">
        <w:rPr>
          <w:rFonts w:ascii="Arial" w:hAnsi="Arial" w:cs="Arial"/>
          <w:lang w:val="hr-HR"/>
        </w:rPr>
        <w:t xml:space="preserve"> </w:t>
      </w:r>
      <w:r w:rsidRPr="00516F39" w:rsidR="00DD681E">
        <w:rPr>
          <w:rFonts w:ascii="Arial" w:hAnsi="Arial" w:cs="Arial"/>
          <w:lang w:val="hr-HR"/>
        </w:rPr>
        <w:t xml:space="preserve"> </w:t>
      </w:r>
      <w:r w:rsidRPr="00516F39" w:rsidR="00340D66">
        <w:rPr>
          <w:rFonts w:ascii="Arial" w:hAnsi="Arial" w:cs="Arial"/>
          <w:lang w:val="hr-HR"/>
        </w:rPr>
        <w:t>Pa navodi da je za prodaju</w:t>
      </w:r>
      <w:r w:rsidRPr="00516F39" w:rsidR="00DD636A">
        <w:rPr>
          <w:rFonts w:ascii="Arial" w:hAnsi="Arial" w:cs="Arial"/>
          <w:lang w:val="hr-HR"/>
        </w:rPr>
        <w:t xml:space="preserve"> navedene nekretnine</w:t>
      </w:r>
      <w:r w:rsidRPr="00516F39" w:rsidR="00340D66">
        <w:rPr>
          <w:rFonts w:ascii="Arial" w:hAnsi="Arial" w:cs="Arial"/>
          <w:lang w:val="hr-HR"/>
        </w:rPr>
        <w:t xml:space="preserve"> </w:t>
      </w:r>
      <w:proofErr w:type="spellStart"/>
      <w:r w:rsidRPr="00516F39" w:rsidR="00340D66">
        <w:rPr>
          <w:rFonts w:ascii="Arial" w:hAnsi="Arial" w:cs="Arial"/>
          <w:lang w:val="hr-HR"/>
        </w:rPr>
        <w:t>kupovnina</w:t>
      </w:r>
      <w:proofErr w:type="spellEnd"/>
      <w:r w:rsidRPr="00516F39" w:rsidR="00340D66">
        <w:rPr>
          <w:rFonts w:ascii="Arial" w:hAnsi="Arial" w:cs="Arial"/>
          <w:lang w:val="hr-HR"/>
        </w:rPr>
        <w:t xml:space="preserve"> iznosila</w:t>
      </w:r>
      <w:r w:rsidRPr="00516F39" w:rsidR="00DD636A">
        <w:rPr>
          <w:rFonts w:ascii="Arial" w:hAnsi="Arial" w:cs="Arial"/>
          <w:lang w:val="hr-HR"/>
        </w:rPr>
        <w:t xml:space="preserve"> </w:t>
      </w:r>
      <w:r w:rsidR="00265D84">
        <w:rPr>
          <w:rFonts w:ascii="Arial" w:hAnsi="Arial" w:cs="Arial"/>
          <w:lang w:val="hr-HR"/>
        </w:rPr>
        <w:t>133.130,42</w:t>
      </w:r>
      <w:r w:rsidRPr="00516F39" w:rsidR="00DD636A">
        <w:rPr>
          <w:rFonts w:ascii="Arial" w:hAnsi="Arial" w:cs="Arial"/>
          <w:lang w:val="hr-HR"/>
        </w:rPr>
        <w:t xml:space="preserve"> kuna, </w:t>
      </w:r>
      <w:r w:rsidR="00F525A2">
        <w:rPr>
          <w:rFonts w:ascii="Arial" w:hAnsi="Arial" w:cs="Arial"/>
          <w:lang w:val="hr-HR"/>
        </w:rPr>
        <w:t>a stečajni</w:t>
      </w:r>
      <w:r w:rsidRPr="00516F39" w:rsidR="00733970">
        <w:rPr>
          <w:rFonts w:ascii="Arial" w:hAnsi="Arial" w:cs="Arial"/>
          <w:lang w:val="hr-HR"/>
        </w:rPr>
        <w:t xml:space="preserve"> upravitelj</w:t>
      </w:r>
      <w:r w:rsidR="00F525A2">
        <w:rPr>
          <w:rFonts w:ascii="Arial" w:hAnsi="Arial" w:cs="Arial"/>
          <w:lang w:val="hr-HR"/>
        </w:rPr>
        <w:t xml:space="preserve"> </w:t>
      </w:r>
      <w:r w:rsidRPr="00516F39" w:rsidR="00733970">
        <w:rPr>
          <w:rFonts w:ascii="Arial" w:hAnsi="Arial" w:cs="Arial"/>
          <w:lang w:val="hr-HR"/>
        </w:rPr>
        <w:t>pred</w:t>
      </w:r>
      <w:r w:rsidRPr="00516F39" w:rsidR="00FF6C27">
        <w:rPr>
          <w:rFonts w:ascii="Arial" w:hAnsi="Arial" w:cs="Arial"/>
          <w:lang w:val="hr-HR"/>
        </w:rPr>
        <w:t>l</w:t>
      </w:r>
      <w:r w:rsidRPr="00516F39" w:rsidR="00733970">
        <w:rPr>
          <w:rFonts w:ascii="Arial" w:hAnsi="Arial" w:cs="Arial"/>
          <w:lang w:val="hr-HR"/>
        </w:rPr>
        <w:t xml:space="preserve">aže da </w:t>
      </w:r>
      <w:r w:rsidR="00265D84">
        <w:rPr>
          <w:rFonts w:ascii="Arial" w:hAnsi="Arial" w:cs="Arial"/>
          <w:lang w:val="hr-HR"/>
        </w:rPr>
        <w:t xml:space="preserve">troškovi obračunaju na način da isti iznose 37.263,65 kuna od čega 1.750,00 kuna za procjenu nekretnine, 10.200,00 kuna usluge vođenja knjigovodstva, 2.800,00 kuna naknada FINA-i za unovčenje, 50,00 kuna pristojbe za potvrdu katastra, 100,00 kuna izrade novog pečata dužnika, 2.388,00 kuna troškova stečajnog upravitelja za tri dolaska iz </w:t>
      </w:r>
      <w:proofErr w:type="spellStart"/>
      <w:r w:rsidR="00265D84">
        <w:rPr>
          <w:rFonts w:ascii="Arial" w:hAnsi="Arial" w:cs="Arial"/>
          <w:lang w:val="hr-HR"/>
        </w:rPr>
        <w:t>Dramlja</w:t>
      </w:r>
      <w:proofErr w:type="spellEnd"/>
      <w:r w:rsidR="00265D84">
        <w:rPr>
          <w:rFonts w:ascii="Arial" w:hAnsi="Arial" w:cs="Arial"/>
          <w:lang w:val="hr-HR"/>
        </w:rPr>
        <w:t xml:space="preserve"> za Zadar i nagrada stečajnom upravitelju obzirom na visinu unovčen e stečajne mase u iznosu od 19.975,65 kuna te da se za preostali iznos 95.866,77 kuna namiri </w:t>
      </w:r>
      <w:proofErr w:type="spellStart"/>
      <w:r w:rsidR="00265D84">
        <w:rPr>
          <w:rFonts w:ascii="Arial" w:hAnsi="Arial" w:cs="Arial"/>
          <w:lang w:val="hr-HR"/>
        </w:rPr>
        <w:t>razlučni</w:t>
      </w:r>
      <w:proofErr w:type="spellEnd"/>
      <w:r w:rsidR="00265D84">
        <w:rPr>
          <w:rFonts w:ascii="Arial" w:hAnsi="Arial" w:cs="Arial"/>
          <w:lang w:val="hr-HR"/>
        </w:rPr>
        <w:t xml:space="preserve"> vjerovnik TEHNOMERKUR d.o.o. Zadar.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265D84" w:rsidP="00FF6C27" w:rsidRDefault="00265D8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Zastupnik po zakonu TEHNOMERKUR d.o.o. navodi da je suglasan s prijedlogom stečajnog upravitelja i da nema primjedbi.</w:t>
      </w:r>
    </w:p>
    <w:p w:rsidR="00265D84" w:rsidP="00FF6C27" w:rsidRDefault="00265D84">
      <w:pPr>
        <w:jc w:val="both"/>
        <w:rPr>
          <w:rFonts w:ascii="Arial" w:hAnsi="Arial" w:cs="Arial"/>
          <w:lang w:val="hr-HR"/>
        </w:rPr>
      </w:pP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 donosi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B42021" w:rsidRDefault="00B4202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Pr="00516F39" w:rsidR="00363CF6" w:rsidP="008D461A" w:rsidRDefault="00363CF6">
      <w:pPr>
        <w:pStyle w:val="Tijeloteksta2"/>
        <w:rPr>
          <w:sz w:val="24"/>
        </w:rPr>
      </w:pPr>
    </w:p>
    <w:p w:rsidRPr="00516F39" w:rsidR="001C0055" w:rsidP="008D461A" w:rsidRDefault="001C0055">
      <w:pPr>
        <w:pStyle w:val="Tijeloteksta2"/>
        <w:rPr>
          <w:sz w:val="24"/>
        </w:rPr>
      </w:pPr>
      <w:r w:rsidRPr="00516F39">
        <w:rPr>
          <w:sz w:val="24"/>
        </w:rPr>
        <w:t>Odluka će se donijeti u zakonskom roku.</w:t>
      </w:r>
    </w:p>
    <w:p w:rsidRPr="00516F39" w:rsidR="001C0055" w:rsidP="008D461A" w:rsidRDefault="001C0055">
      <w:pPr>
        <w:pStyle w:val="Tijeloteksta2"/>
        <w:rPr>
          <w:sz w:val="24"/>
        </w:rPr>
      </w:pPr>
    </w:p>
    <w:p w:rsidRPr="00516F39" w:rsidR="00260FA0" w:rsidP="008D461A" w:rsidRDefault="00777C3E">
      <w:pPr>
        <w:pStyle w:val="Tijeloteksta2"/>
        <w:rPr>
          <w:sz w:val="24"/>
        </w:rPr>
      </w:pPr>
      <w:r w:rsidRPr="00516F39">
        <w:rPr>
          <w:sz w:val="24"/>
        </w:rPr>
        <w:t xml:space="preserve">Dovršeno u </w:t>
      </w:r>
      <w:r w:rsidR="00265D84">
        <w:rPr>
          <w:sz w:val="24"/>
        </w:rPr>
        <w:t>11,05</w:t>
      </w:r>
      <w:bookmarkStart w:name="_GoBack" w:id="0"/>
      <w:bookmarkEnd w:id="0"/>
    </w:p>
    <w:p w:rsidRPr="00516F39" w:rsidR="008A1E6B" w:rsidRDefault="008A1E6B">
      <w:pPr>
        <w:jc w:val="both"/>
        <w:rPr>
          <w:rFonts w:ascii="Arial" w:hAnsi="Arial" w:cs="Arial"/>
          <w:lang w:val="hr-HR"/>
        </w:rPr>
      </w:pPr>
    </w:p>
    <w:p w:rsidRPr="00516F39" w:rsidR="00D95E4C" w:rsidRDefault="00DF66D4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ZAPISNIČAR 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SU</w:t>
      </w:r>
      <w:r w:rsidR="00B65ACE">
        <w:rPr>
          <w:rFonts w:ascii="Arial" w:hAnsi="Arial" w:cs="Arial"/>
          <w:lang w:val="hr-HR"/>
        </w:rPr>
        <w:t>TKINJA</w:t>
      </w:r>
      <w:r w:rsidRPr="00516F39">
        <w:rPr>
          <w:rFonts w:ascii="Arial" w:hAnsi="Arial" w:cs="Arial"/>
          <w:lang w:val="hr-HR"/>
        </w:rPr>
        <w:t xml:space="preserve"> </w:t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STEČAJNI UPRAVITELJ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</w:p>
    <w:p w:rsidRPr="00516F39" w:rsidR="0081322D" w:rsidRDefault="0081322D">
      <w:pPr>
        <w:rPr>
          <w:rFonts w:ascii="Arial" w:hAnsi="Arial" w:cs="Arial"/>
          <w:lang w:val="hr-HR"/>
        </w:rPr>
      </w:pPr>
    </w:p>
    <w:p w:rsidRPr="00516F39" w:rsidR="006E2E41" w:rsidRDefault="006E2E41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RAZLUČNI VJEROVNIK</w:t>
      </w:r>
    </w:p>
    <w:p w:rsidRPr="00516F39" w:rsidR="0005143A" w:rsidRDefault="0005143A">
      <w:pPr>
        <w:rPr>
          <w:rFonts w:ascii="Arial" w:hAnsi="Arial" w:cs="Arial"/>
          <w:lang w:val="hr-HR"/>
        </w:rPr>
      </w:pPr>
    </w:p>
    <w:sectPr w:rsidRPr="00516F39" w:rsidR="0005143A" w:rsidSect="001C5705">
      <w:headerReference w:type="default" r:id="rId9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265D84" w:rsidR="00265D84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proofErr w:type="spellStart"/>
        <w:r w:rsidRPr="00B42021">
          <w:rPr>
            <w:rFonts w:ascii="Arial" w:hAnsi="Arial" w:cs="Arial"/>
            <w:lang w:val="hr-HR"/>
          </w:rPr>
          <w:t>Posl</w:t>
        </w:r>
        <w:proofErr w:type="spellEnd"/>
        <w:r w:rsidRPr="00B42021">
          <w:rPr>
            <w:rFonts w:ascii="Arial" w:hAnsi="Arial" w:cs="Arial"/>
            <w:lang w:val="hr-HR"/>
          </w:rPr>
          <w:t xml:space="preserve">. br. </w:t>
        </w:r>
        <w:r w:rsidRPr="00B42021">
          <w:rPr>
            <w:rFonts w:ascii="Arial" w:hAnsi="Arial" w:cs="Arial"/>
            <w:lang w:val="hr-HR"/>
          </w:rPr>
          <w:t>1 St-</w:t>
        </w:r>
        <w:r w:rsidR="00265D84">
          <w:rPr>
            <w:rFonts w:ascii="Arial" w:hAnsi="Arial" w:cs="Arial"/>
            <w:lang w:val="hr-HR"/>
          </w:rPr>
          <w:t>170/20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265D84">
          <w:rPr>
            <w:rFonts w:ascii="Arial" w:hAnsi="Arial" w:cs="Arial"/>
            <w:lang w:val="hr-HR"/>
          </w:rPr>
          <w:t>132</w:t>
        </w:r>
      </w:p>
      <w:p w:rsidR="0005143A" w:rsidRDefault="00265D84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65D84"/>
    <w:rsid w:val="0027384D"/>
    <w:rsid w:val="002A3B38"/>
    <w:rsid w:val="002E2E84"/>
    <w:rsid w:val="002F6D5B"/>
    <w:rsid w:val="002F74AE"/>
    <w:rsid w:val="00336135"/>
    <w:rsid w:val="00340D66"/>
    <w:rsid w:val="00363CF6"/>
    <w:rsid w:val="00366994"/>
    <w:rsid w:val="00414243"/>
    <w:rsid w:val="004212E0"/>
    <w:rsid w:val="00421500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42021"/>
    <w:rsid w:val="00B65ACE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5846"/>
    <w:rsid w:val="00DF66D4"/>
    <w:rsid w:val="00E42C37"/>
    <w:rsid w:val="00EE01D1"/>
    <w:rsid w:val="00EF1A51"/>
    <w:rsid w:val="00F06509"/>
    <w:rsid w:val="00F1296B"/>
    <w:rsid w:val="00F24658"/>
    <w:rsid w:val="00F525A2"/>
    <w:rsid w:val="00F713F4"/>
    <w:rsid w:val="00FA7E59"/>
    <w:rsid w:val="00FD6099"/>
    <w:rsid w:val="00FE196C"/>
    <w:rsid w:val="00FE3686"/>
    <w:rsid w:val="00FF358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24FC579A-97BF-4A20-B672-331FAE08877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278</properties:Words>
  <properties:Characters>1583</properties:Characters>
  <properties:Lines>13</properties:Lines>
  <properties:Paragraphs>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2022-08-30T08:47:00Z</dcterms:created>
  <dc:creator>Ardena Bajlo</dc:creator>
  <cp:lastModifiedBy>Ardena Bajlo</cp:lastModifiedBy>
  <cp:lastPrinted>2020-11-25T07:32:00Z</cp:lastPrinted>
  <dcterms:modified xmlns:xsi="http://www.w3.org/2001/XMLSchema-instance" xsi:type="dcterms:W3CDTF">2022-08-31T09:02:00Z</dcterms:modified>
  <cp:revision>5</cp:revision>
  <dc:title>ppppppppppppp</dc:title>
</cp:coreProperties>
</file>